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3313F7" w:rsidRDefault="00734281">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"https://courserooma.capella.edu/webapps/blackboard/content/listContent.jsp?course_id=_257518_1&amp;content_id=_8934292_1&amp;mode=reset#" </w:instrText>
      </w:r>
      <w:r>
        <w:fldChar w:fldCharType="separate"/>
      </w:r>
      <w:r>
        <w:rPr>
          <w:color w:val="1155CC"/>
          <w:sz w:val="28"/>
          <w:szCs w:val="28"/>
          <w:shd w:val="clear" w:color="auto" w:fill="0F6DA8"/>
        </w:rPr>
        <w:t>Toggle Drawer</w:t>
      </w:r>
    </w:p>
    <w:bookmarkStart w:id="1" w:name="_85o91z9v1kkd" w:colFirst="0" w:colLast="0"/>
    <w:bookmarkEnd w:id="1"/>
    <w:p w14:paraId="00000002" w14:textId="77777777" w:rsidR="003313F7" w:rsidRDefault="00734281">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3313F7" w:rsidRDefault="00734281">
      <w:pPr>
        <w:shd w:val="clear" w:color="auto" w:fill="FFFFFF"/>
        <w:spacing w:before="300" w:after="820"/>
        <w:ind w:left="300" w:right="300"/>
        <w:rPr>
          <w:color w:val="222222"/>
          <w:sz w:val="26"/>
          <w:szCs w:val="26"/>
        </w:rPr>
      </w:pPr>
      <w:r>
        <w:rPr>
          <w:color w:val="222222"/>
          <w:sz w:val="26"/>
          <w:szCs w:val="26"/>
        </w:rPr>
        <w:t>ASSIGNMENT 2. 6216</w:t>
      </w:r>
    </w:p>
    <w:p w14:paraId="00000004" w14:textId="77777777" w:rsidR="003313F7" w:rsidRDefault="00734281">
      <w:pPr>
        <w:shd w:val="clear" w:color="auto" w:fill="FFFFFF"/>
        <w:spacing w:before="300" w:after="820"/>
        <w:ind w:left="300" w:right="300"/>
        <w:rPr>
          <w:color w:val="222222"/>
          <w:sz w:val="26"/>
          <w:szCs w:val="26"/>
        </w:rPr>
      </w:pPr>
      <w:r>
        <w:rPr>
          <w:color w:val="222222"/>
          <w:sz w:val="26"/>
          <w:szCs w:val="26"/>
        </w:rPr>
        <w:t>Prepare an 8–10-page operating budget for a hospital unit.</w:t>
      </w:r>
    </w:p>
    <w:p w14:paraId="00000005" w14:textId="77777777" w:rsidR="003313F7" w:rsidRDefault="00734281">
      <w:pPr>
        <w:shd w:val="clear" w:color="auto" w:fill="FFFFFF"/>
        <w:spacing w:before="300" w:after="820"/>
        <w:ind w:left="300" w:right="300"/>
        <w:rPr>
          <w:color w:val="222222"/>
          <w:sz w:val="26"/>
          <w:szCs w:val="26"/>
        </w:rPr>
      </w:pPr>
      <w:r>
        <w:rPr>
          <w:color w:val="222222"/>
          <w:sz w:val="26"/>
          <w:szCs w:val="26"/>
        </w:rPr>
        <w:t>Note: Complete the assessments in this course in the order in which they are presented.</w:t>
      </w:r>
    </w:p>
    <w:p w14:paraId="00000006" w14:textId="77777777" w:rsidR="003313F7" w:rsidRDefault="00734281">
      <w:pPr>
        <w:pStyle w:val="Heading3"/>
        <w:keepNext w:val="0"/>
        <w:keepLines w:val="0"/>
        <w:shd w:val="clear" w:color="auto" w:fill="0F6DA8"/>
        <w:spacing w:before="0" w:after="0"/>
        <w:rPr>
          <w:color w:val="000000"/>
          <w:sz w:val="26"/>
          <w:szCs w:val="26"/>
        </w:rPr>
      </w:pPr>
      <w:bookmarkStart w:id="2" w:name="_g2k6uyw3etn6" w:colFirst="0" w:colLast="0"/>
      <w:bookmarkEnd w:id="2"/>
      <w:r>
        <w:rPr>
          <w:color w:val="000000"/>
          <w:sz w:val="26"/>
          <w:szCs w:val="26"/>
        </w:rPr>
        <w:t>Assessment Instructions</w:t>
      </w:r>
    </w:p>
    <w:p w14:paraId="00000007" w14:textId="77777777" w:rsidR="003313F7" w:rsidRDefault="00734281">
      <w:pPr>
        <w:shd w:val="clear" w:color="auto" w:fill="FFFFFF"/>
        <w:spacing w:before="300" w:after="820"/>
        <w:ind w:left="300" w:right="300"/>
        <w:rPr>
          <w:color w:val="222222"/>
          <w:sz w:val="26"/>
          <w:szCs w:val="26"/>
        </w:rPr>
      </w:pPr>
      <w:r>
        <w:rPr>
          <w:color w:val="222222"/>
          <w:sz w:val="26"/>
          <w:szCs w:val="26"/>
        </w:rPr>
        <w:t>Note: Complete the assessments in this course in the order in which they are presented.</w:t>
      </w:r>
    </w:p>
    <w:p w14:paraId="00000008" w14:textId="77777777" w:rsidR="003313F7" w:rsidRDefault="00734281">
      <w:pPr>
        <w:pStyle w:val="Heading4"/>
        <w:keepNext w:val="0"/>
        <w:keepLines w:val="0"/>
        <w:shd w:val="clear" w:color="auto" w:fill="FFFFFF"/>
        <w:spacing w:before="300" w:after="720"/>
        <w:ind w:left="300" w:right="300"/>
        <w:rPr>
          <w:color w:val="222222"/>
          <w:sz w:val="30"/>
          <w:szCs w:val="30"/>
        </w:rPr>
      </w:pPr>
      <w:bookmarkStart w:id="3" w:name="_i252ntsxiqib" w:colFirst="0" w:colLast="0"/>
      <w:bookmarkEnd w:id="3"/>
      <w:r>
        <w:rPr>
          <w:color w:val="222222"/>
          <w:sz w:val="30"/>
          <w:szCs w:val="30"/>
        </w:rPr>
        <w:t>Preparation</w:t>
      </w:r>
    </w:p>
    <w:p w14:paraId="00000009" w14:textId="77777777" w:rsidR="003313F7" w:rsidRDefault="00734281">
      <w:pPr>
        <w:shd w:val="clear" w:color="auto" w:fill="FFFFFF"/>
        <w:spacing w:before="300" w:after="820"/>
        <w:ind w:left="300" w:right="300"/>
        <w:rPr>
          <w:color w:val="222222"/>
          <w:sz w:val="26"/>
          <w:szCs w:val="26"/>
        </w:rPr>
      </w:pPr>
      <w:r>
        <w:rPr>
          <w:color w:val="222222"/>
          <w:sz w:val="26"/>
          <w:szCs w:val="26"/>
        </w:rPr>
        <w:t>You are the nurse manager of a 35-bed hospit</w:t>
      </w:r>
      <w:r>
        <w:rPr>
          <w:color w:val="222222"/>
          <w:sz w:val="26"/>
          <w:szCs w:val="26"/>
        </w:rPr>
        <w:t>al unit with 20 full-time equivalent (FTE) staff. You have been given the task of getting the budget under control. Several people have recently left the unit, and you have been working to fill those open positions. Your staff work scheduled overtime and m</w:t>
      </w:r>
      <w:r>
        <w:rPr>
          <w:color w:val="222222"/>
          <w:sz w:val="26"/>
          <w:szCs w:val="26"/>
        </w:rPr>
        <w:t>any sign up to work extra shifts. Your unit serves an older population, as well, and has incurred expenses associated with this group of patients.</w:t>
      </w:r>
    </w:p>
    <w:p w14:paraId="0000000A" w14:textId="77777777" w:rsidR="003313F7" w:rsidRDefault="00734281">
      <w:pPr>
        <w:shd w:val="clear" w:color="auto" w:fill="FFFFFF"/>
        <w:spacing w:before="300" w:after="820"/>
        <w:ind w:left="300" w:right="300"/>
        <w:rPr>
          <w:color w:val="222222"/>
          <w:sz w:val="26"/>
          <w:szCs w:val="26"/>
        </w:rPr>
      </w:pPr>
      <w:r>
        <w:rPr>
          <w:color w:val="222222"/>
          <w:sz w:val="26"/>
          <w:szCs w:val="26"/>
        </w:rPr>
        <w:t xml:space="preserve">Note: Remember that you can submit all of, or a portion of, your draft to </w:t>
      </w:r>
      <w:proofErr w:type="spellStart"/>
      <w:r>
        <w:rPr>
          <w:color w:val="222222"/>
          <w:sz w:val="26"/>
          <w:szCs w:val="26"/>
        </w:rPr>
        <w:t>Smarthinking</w:t>
      </w:r>
      <w:proofErr w:type="spellEnd"/>
      <w:r>
        <w:rPr>
          <w:color w:val="222222"/>
          <w:sz w:val="26"/>
          <w:szCs w:val="26"/>
        </w:rPr>
        <w:t xml:space="preserve"> for feedback, before y</w:t>
      </w:r>
      <w:r>
        <w:rPr>
          <w:color w:val="222222"/>
          <w:sz w:val="26"/>
          <w:szCs w:val="26"/>
        </w:rPr>
        <w:t>ou submit the final version for this assessment. However, be mindful of the turnaround time of 24–48 hours for receiving feedback, if you plan on using this free service.</w:t>
      </w:r>
    </w:p>
    <w:p w14:paraId="0000000B" w14:textId="77777777" w:rsidR="003313F7" w:rsidRDefault="00734281">
      <w:pPr>
        <w:pStyle w:val="Heading4"/>
        <w:keepNext w:val="0"/>
        <w:keepLines w:val="0"/>
        <w:shd w:val="clear" w:color="auto" w:fill="FFFFFF"/>
        <w:spacing w:before="300" w:after="720"/>
        <w:ind w:left="300" w:right="300"/>
        <w:rPr>
          <w:color w:val="222222"/>
          <w:sz w:val="30"/>
          <w:szCs w:val="30"/>
        </w:rPr>
      </w:pPr>
      <w:bookmarkStart w:id="4" w:name="_t7grvzpv8c71" w:colFirst="0" w:colLast="0"/>
      <w:bookmarkEnd w:id="4"/>
      <w:r>
        <w:rPr>
          <w:color w:val="222222"/>
          <w:sz w:val="30"/>
          <w:szCs w:val="30"/>
        </w:rPr>
        <w:lastRenderedPageBreak/>
        <w:t>Requirements</w:t>
      </w:r>
    </w:p>
    <w:p w14:paraId="0000000C" w14:textId="77777777" w:rsidR="003313F7" w:rsidRDefault="00734281">
      <w:pPr>
        <w:shd w:val="clear" w:color="auto" w:fill="FFFFFF"/>
        <w:spacing w:before="300" w:after="820"/>
        <w:ind w:left="300" w:right="300"/>
        <w:rPr>
          <w:color w:val="222222"/>
          <w:sz w:val="26"/>
          <w:szCs w:val="26"/>
        </w:rPr>
      </w:pPr>
      <w:r>
        <w:rPr>
          <w:color w:val="222222"/>
          <w:sz w:val="26"/>
          <w:szCs w:val="26"/>
        </w:rPr>
        <w:t>Note: The following requirements correspond to the grading criteria in t</w:t>
      </w:r>
      <w:r>
        <w:rPr>
          <w:color w:val="222222"/>
          <w:sz w:val="26"/>
          <w:szCs w:val="26"/>
        </w:rPr>
        <w:t xml:space="preserve">he assessment scoring guide. Be sure that your budget addresses each point, at a minimum. You may also want to read the Guiding Questions: Preparing and Managing an Operating Budget [DOCX], linked in the Resources under the Suggested Resources heading, to </w:t>
      </w:r>
      <w:r>
        <w:rPr>
          <w:color w:val="222222"/>
          <w:sz w:val="26"/>
          <w:szCs w:val="26"/>
        </w:rPr>
        <w:t>better understand how each criterion will be assessed.</w:t>
      </w:r>
    </w:p>
    <w:p w14:paraId="0000000D" w14:textId="77777777" w:rsidR="003313F7" w:rsidRDefault="00734281">
      <w:pPr>
        <w:shd w:val="clear" w:color="auto" w:fill="FFFFFF"/>
        <w:spacing w:before="300" w:after="820"/>
        <w:ind w:left="300" w:right="300"/>
        <w:rPr>
          <w:color w:val="222222"/>
          <w:sz w:val="26"/>
          <w:szCs w:val="26"/>
        </w:rPr>
      </w:pPr>
      <w:r>
        <w:rPr>
          <w:color w:val="222222"/>
          <w:sz w:val="26"/>
          <w:szCs w:val="26"/>
        </w:rPr>
        <w:t>Prepare and submit an operating budget for your hospital unit.</w:t>
      </w:r>
    </w:p>
    <w:p w14:paraId="0000000E" w14:textId="77777777" w:rsidR="003313F7" w:rsidRDefault="00734281">
      <w:pPr>
        <w:numPr>
          <w:ilvl w:val="0"/>
          <w:numId w:val="2"/>
        </w:numPr>
        <w:shd w:val="clear" w:color="auto" w:fill="FFFFFF"/>
        <w:spacing w:before="300"/>
        <w:ind w:left="1020" w:right="300"/>
      </w:pPr>
      <w:r>
        <w:rPr>
          <w:color w:val="222222"/>
          <w:sz w:val="26"/>
          <w:szCs w:val="26"/>
        </w:rPr>
        <w:t>Prepare the operating budget.</w:t>
      </w:r>
    </w:p>
    <w:p w14:paraId="0000000F" w14:textId="77777777" w:rsidR="003313F7" w:rsidRDefault="00734281">
      <w:pPr>
        <w:numPr>
          <w:ilvl w:val="1"/>
          <w:numId w:val="2"/>
        </w:numPr>
        <w:shd w:val="clear" w:color="auto" w:fill="FFFFFF"/>
        <w:ind w:left="1740" w:right="300"/>
      </w:pPr>
      <w:r>
        <w:rPr>
          <w:color w:val="222222"/>
          <w:sz w:val="26"/>
          <w:szCs w:val="26"/>
        </w:rPr>
        <w:t>Note: Assemble your budget figures in a table, using a format of your choice. You may use either Microsoft Word or Excel to create your budget table.</w:t>
      </w:r>
    </w:p>
    <w:p w14:paraId="00000010" w14:textId="77777777" w:rsidR="003313F7" w:rsidRDefault="00734281">
      <w:pPr>
        <w:numPr>
          <w:ilvl w:val="0"/>
          <w:numId w:val="2"/>
        </w:numPr>
        <w:shd w:val="clear" w:color="auto" w:fill="FFFFFF"/>
        <w:ind w:left="1020" w:right="300"/>
      </w:pPr>
      <w:r>
        <w:rPr>
          <w:color w:val="222222"/>
          <w:sz w:val="26"/>
          <w:szCs w:val="26"/>
        </w:rPr>
        <w:t>Explain how the budget was designed and created.</w:t>
      </w:r>
    </w:p>
    <w:p w14:paraId="00000011" w14:textId="77777777" w:rsidR="003313F7" w:rsidRDefault="00734281">
      <w:pPr>
        <w:numPr>
          <w:ilvl w:val="0"/>
          <w:numId w:val="2"/>
        </w:numPr>
        <w:shd w:val="clear" w:color="auto" w:fill="FFFFFF"/>
        <w:ind w:left="1020" w:right="300"/>
      </w:pPr>
      <w:r>
        <w:rPr>
          <w:color w:val="222222"/>
          <w:sz w:val="26"/>
          <w:szCs w:val="26"/>
        </w:rPr>
        <w:t>Develop a strategic plan.</w:t>
      </w:r>
    </w:p>
    <w:p w14:paraId="00000012" w14:textId="77777777" w:rsidR="003313F7" w:rsidRDefault="00734281">
      <w:pPr>
        <w:numPr>
          <w:ilvl w:val="0"/>
          <w:numId w:val="2"/>
        </w:numPr>
        <w:shd w:val="clear" w:color="auto" w:fill="FFFFFF"/>
        <w:ind w:left="1020" w:right="300"/>
      </w:pPr>
      <w:r>
        <w:rPr>
          <w:color w:val="222222"/>
          <w:sz w:val="26"/>
          <w:szCs w:val="26"/>
        </w:rPr>
        <w:t xml:space="preserve">Develop an approach to ongoing </w:t>
      </w:r>
      <w:r>
        <w:rPr>
          <w:color w:val="222222"/>
          <w:sz w:val="26"/>
          <w:szCs w:val="26"/>
        </w:rPr>
        <w:t>budget management.</w:t>
      </w:r>
    </w:p>
    <w:p w14:paraId="00000013" w14:textId="77777777" w:rsidR="003313F7" w:rsidRDefault="00734281">
      <w:pPr>
        <w:numPr>
          <w:ilvl w:val="0"/>
          <w:numId w:val="2"/>
        </w:numPr>
        <w:shd w:val="clear" w:color="auto" w:fill="FFFFFF"/>
        <w:ind w:left="1020" w:right="300"/>
      </w:pPr>
      <w:r>
        <w:rPr>
          <w:color w:val="222222"/>
          <w:sz w:val="26"/>
          <w:szCs w:val="26"/>
        </w:rPr>
        <w:t>Present budget data and information clearly and accurately.</w:t>
      </w:r>
    </w:p>
    <w:p w14:paraId="00000014" w14:textId="77777777" w:rsidR="003313F7" w:rsidRDefault="00734281">
      <w:pPr>
        <w:numPr>
          <w:ilvl w:val="0"/>
          <w:numId w:val="2"/>
        </w:numPr>
        <w:shd w:val="clear" w:color="auto" w:fill="FFFFFF"/>
        <w:spacing w:after="1080"/>
        <w:ind w:left="1020" w:right="300"/>
      </w:pPr>
      <w:r>
        <w:rPr>
          <w:color w:val="222222"/>
          <w:sz w:val="26"/>
          <w:szCs w:val="26"/>
        </w:rPr>
        <w:t>Integrate relevant and credible sources of evidence to support your budget data and information, correctly formatting citations and references using current APA style.</w:t>
      </w:r>
    </w:p>
    <w:p w14:paraId="00000015" w14:textId="77777777" w:rsidR="003313F7" w:rsidRDefault="00734281">
      <w:pPr>
        <w:pStyle w:val="Heading4"/>
        <w:keepNext w:val="0"/>
        <w:keepLines w:val="0"/>
        <w:shd w:val="clear" w:color="auto" w:fill="FFFFFF"/>
        <w:spacing w:before="300" w:after="720"/>
        <w:ind w:left="300" w:right="300"/>
        <w:rPr>
          <w:color w:val="222222"/>
          <w:sz w:val="30"/>
          <w:szCs w:val="30"/>
        </w:rPr>
      </w:pPr>
      <w:bookmarkStart w:id="5" w:name="_o8exigdpo05m" w:colFirst="0" w:colLast="0"/>
      <w:bookmarkEnd w:id="5"/>
      <w:r>
        <w:rPr>
          <w:color w:val="222222"/>
          <w:sz w:val="30"/>
          <w:szCs w:val="30"/>
        </w:rPr>
        <w:t>Additional Requirements</w:t>
      </w:r>
    </w:p>
    <w:p w14:paraId="00000016" w14:textId="77777777" w:rsidR="003313F7" w:rsidRDefault="00734281">
      <w:pPr>
        <w:shd w:val="clear" w:color="auto" w:fill="FFFFFF"/>
        <w:spacing w:before="300" w:after="820"/>
        <w:ind w:left="300" w:right="300"/>
        <w:rPr>
          <w:color w:val="222222"/>
          <w:sz w:val="26"/>
          <w:szCs w:val="26"/>
        </w:rPr>
      </w:pPr>
      <w:r>
        <w:rPr>
          <w:color w:val="222222"/>
          <w:sz w:val="26"/>
          <w:szCs w:val="26"/>
        </w:rPr>
        <w:t>If you use Microsoft Excel to create your budget table, submit the Excel file along with your budget narrative. You may also add the Excel file to your Word document as an embedded object.</w:t>
      </w:r>
    </w:p>
    <w:p w14:paraId="00000017" w14:textId="77777777" w:rsidR="003313F7" w:rsidRDefault="00734281">
      <w:pPr>
        <w:shd w:val="clear" w:color="auto" w:fill="FFFFFF"/>
        <w:spacing w:before="300" w:after="820"/>
        <w:ind w:left="300" w:right="300"/>
        <w:rPr>
          <w:color w:val="222222"/>
          <w:sz w:val="26"/>
          <w:szCs w:val="26"/>
        </w:rPr>
      </w:pPr>
      <w:r>
        <w:rPr>
          <w:color w:val="222222"/>
          <w:sz w:val="26"/>
          <w:szCs w:val="26"/>
        </w:rPr>
        <w:t>Format your budget narrative using APA styl</w:t>
      </w:r>
      <w:r>
        <w:rPr>
          <w:color w:val="222222"/>
          <w:sz w:val="26"/>
          <w:szCs w:val="26"/>
        </w:rPr>
        <w:t>e.</w:t>
      </w:r>
    </w:p>
    <w:p w14:paraId="00000018" w14:textId="77777777" w:rsidR="003313F7" w:rsidRDefault="00734281">
      <w:pPr>
        <w:numPr>
          <w:ilvl w:val="0"/>
          <w:numId w:val="1"/>
        </w:numPr>
        <w:shd w:val="clear" w:color="auto" w:fill="FFFFFF"/>
        <w:spacing w:before="300"/>
        <w:ind w:left="1020" w:right="300"/>
      </w:pPr>
      <w:r>
        <w:rPr>
          <w:color w:val="222222"/>
          <w:sz w:val="26"/>
          <w:szCs w:val="26"/>
        </w:rPr>
        <w:lastRenderedPageBreak/>
        <w:t>Use the APA Style Paper Template [DOCX], linked in the Resources under the Required Resources heading. An APA tutorial is also provided in the resources to help you in writing and formatting your document. Be sure to include:</w:t>
      </w:r>
    </w:p>
    <w:p w14:paraId="00000019" w14:textId="77777777" w:rsidR="003313F7" w:rsidRDefault="00734281">
      <w:pPr>
        <w:numPr>
          <w:ilvl w:val="1"/>
          <w:numId w:val="1"/>
        </w:numPr>
        <w:shd w:val="clear" w:color="auto" w:fill="FFFFFF"/>
        <w:ind w:left="1740" w:right="300"/>
      </w:pPr>
      <w:r>
        <w:rPr>
          <w:color w:val="222222"/>
          <w:sz w:val="26"/>
          <w:szCs w:val="26"/>
        </w:rPr>
        <w:t>An APA-formatted title page and reference page. An abstract is not required.</w:t>
      </w:r>
    </w:p>
    <w:p w14:paraId="0000001A" w14:textId="77777777" w:rsidR="003313F7" w:rsidRDefault="00734281">
      <w:pPr>
        <w:numPr>
          <w:ilvl w:val="1"/>
          <w:numId w:val="1"/>
        </w:numPr>
        <w:shd w:val="clear" w:color="auto" w:fill="FFFFFF"/>
        <w:ind w:left="1740" w:right="300"/>
      </w:pPr>
      <w:r>
        <w:rPr>
          <w:color w:val="222222"/>
          <w:sz w:val="26"/>
          <w:szCs w:val="26"/>
        </w:rPr>
        <w:t>A minimum of five properly formatted citations and references.</w:t>
      </w:r>
    </w:p>
    <w:p w14:paraId="0000001B" w14:textId="77777777" w:rsidR="003313F7" w:rsidRDefault="00734281">
      <w:pPr>
        <w:numPr>
          <w:ilvl w:val="0"/>
          <w:numId w:val="1"/>
        </w:numPr>
        <w:shd w:val="clear" w:color="auto" w:fill="FFFFFF"/>
        <w:spacing w:after="1080"/>
        <w:ind w:left="1020" w:right="300"/>
      </w:pPr>
      <w:r>
        <w:rPr>
          <w:color w:val="222222"/>
          <w:sz w:val="26"/>
          <w:szCs w:val="26"/>
        </w:rPr>
        <w:t>Your budget should be 8–10 pages in length, not including the title page and reference page.</w:t>
      </w:r>
    </w:p>
    <w:p w14:paraId="0000001C" w14:textId="77777777" w:rsidR="003313F7" w:rsidRDefault="00734281">
      <w:pPr>
        <w:shd w:val="clear" w:color="auto" w:fill="FFFFFF"/>
        <w:spacing w:before="300" w:after="820"/>
        <w:ind w:left="300" w:right="300"/>
        <w:rPr>
          <w:color w:val="222222"/>
          <w:sz w:val="26"/>
          <w:szCs w:val="26"/>
        </w:rPr>
      </w:pPr>
      <w:r>
        <w:rPr>
          <w:color w:val="222222"/>
          <w:sz w:val="26"/>
          <w:szCs w:val="26"/>
        </w:rPr>
        <w:t>Portfolio Prompt: You m</w:t>
      </w:r>
      <w:r>
        <w:rPr>
          <w:color w:val="222222"/>
          <w:sz w:val="26"/>
          <w:szCs w:val="26"/>
        </w:rPr>
        <w:t xml:space="preserve">ay choose to save this learning activity to your </w:t>
      </w:r>
      <w:proofErr w:type="spellStart"/>
      <w:r>
        <w:rPr>
          <w:color w:val="222222"/>
          <w:sz w:val="26"/>
          <w:szCs w:val="26"/>
        </w:rPr>
        <w:t>ePortfolio</w:t>
      </w:r>
      <w:proofErr w:type="spellEnd"/>
      <w:r>
        <w:rPr>
          <w:color w:val="222222"/>
          <w:sz w:val="26"/>
          <w:szCs w:val="26"/>
        </w:rPr>
        <w:t>.</w:t>
      </w:r>
    </w:p>
    <w:p w14:paraId="0000001D" w14:textId="77777777" w:rsidR="003313F7" w:rsidRDefault="003313F7">
      <w:pPr>
        <w:shd w:val="clear" w:color="auto" w:fill="FFFFFF"/>
        <w:spacing w:before="300" w:after="820"/>
        <w:ind w:left="300" w:right="300"/>
        <w:rPr>
          <w:color w:val="222222"/>
          <w:sz w:val="26"/>
          <w:szCs w:val="26"/>
        </w:rPr>
      </w:pPr>
    </w:p>
    <w:p w14:paraId="0000001E" w14:textId="77777777" w:rsidR="003313F7" w:rsidRDefault="003313F7"/>
    <w:sectPr w:rsidR="003313F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EF7333"/>
    <w:multiLevelType w:val="multilevel"/>
    <w:tmpl w:val="8CBA53A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FDD232C"/>
    <w:multiLevelType w:val="multilevel"/>
    <w:tmpl w:val="0464E5E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F7"/>
    <w:rsid w:val="003313F7"/>
    <w:rsid w:val="00734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45C91A-7283-422F-8269-FF7260CA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2020-06-12T10:24:00Z</dcterms:created>
  <dcterms:modified xsi:type="dcterms:W3CDTF">2020-06-12T10:24:00Z</dcterms:modified>
</cp:coreProperties>
</file>